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415" w:type="dxa"/>
        <w:tblInd w:w="-929" w:type="dxa"/>
        <w:tblLook w:val="04A0" w:firstRow="1" w:lastRow="0" w:firstColumn="1" w:lastColumn="0" w:noHBand="0" w:noVBand="1"/>
      </w:tblPr>
      <w:tblGrid>
        <w:gridCol w:w="4872"/>
        <w:gridCol w:w="5543"/>
      </w:tblGrid>
      <w:tr w:rsidR="00ED0074" w14:paraId="04721738" w14:textId="77777777" w:rsidTr="008F5AAF">
        <w:trPr>
          <w:trHeight w:val="340"/>
        </w:trPr>
        <w:tc>
          <w:tcPr>
            <w:tcW w:w="4872" w:type="dxa"/>
            <w:vAlign w:val="center"/>
          </w:tcPr>
          <w:p w14:paraId="318C7150" w14:textId="14C5FBFF" w:rsidR="00ED0074" w:rsidRPr="00ED0074" w:rsidRDefault="00ED0074" w:rsidP="00ED0074">
            <w:pPr>
              <w:rPr>
                <w:rFonts w:ascii="Arial" w:hAnsi="Arial" w:cs="Arial"/>
                <w:sz w:val="20"/>
                <w:szCs w:val="20"/>
              </w:rPr>
            </w:pPr>
            <w:r w:rsidRPr="00ED0074">
              <w:rPr>
                <w:rFonts w:ascii="Arial" w:hAnsi="Arial" w:cs="Arial"/>
                <w:sz w:val="20"/>
                <w:szCs w:val="20"/>
              </w:rPr>
              <w:t>Заказчик</w:t>
            </w:r>
          </w:p>
        </w:tc>
        <w:tc>
          <w:tcPr>
            <w:tcW w:w="5543" w:type="dxa"/>
          </w:tcPr>
          <w:p w14:paraId="73E3C7BA" w14:textId="77777777" w:rsidR="00ED0074" w:rsidRPr="00ED0074" w:rsidRDefault="00ED0074" w:rsidP="00615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074" w14:paraId="26C3D054" w14:textId="77777777" w:rsidTr="008F5AAF">
        <w:trPr>
          <w:trHeight w:val="340"/>
        </w:trPr>
        <w:tc>
          <w:tcPr>
            <w:tcW w:w="4872" w:type="dxa"/>
            <w:vAlign w:val="center"/>
          </w:tcPr>
          <w:p w14:paraId="27F18182" w14:textId="5EC82A8F" w:rsidR="00ED0074" w:rsidRPr="00ED0074" w:rsidRDefault="00ED0074" w:rsidP="00ED0074">
            <w:pPr>
              <w:rPr>
                <w:rFonts w:ascii="Arial" w:hAnsi="Arial" w:cs="Arial"/>
                <w:sz w:val="20"/>
                <w:szCs w:val="20"/>
              </w:rPr>
            </w:pPr>
            <w:r w:rsidRPr="00ED0074">
              <w:rPr>
                <w:rFonts w:ascii="Arial" w:hAnsi="Arial" w:cs="Arial"/>
                <w:sz w:val="20"/>
                <w:szCs w:val="20"/>
              </w:rPr>
              <w:t>Объект строительства</w:t>
            </w:r>
          </w:p>
        </w:tc>
        <w:tc>
          <w:tcPr>
            <w:tcW w:w="5543" w:type="dxa"/>
          </w:tcPr>
          <w:p w14:paraId="77021A9C" w14:textId="77777777" w:rsidR="00ED0074" w:rsidRPr="00ED0074" w:rsidRDefault="00ED0074" w:rsidP="00615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074" w14:paraId="61831CF8" w14:textId="77777777" w:rsidTr="008F5AAF">
        <w:trPr>
          <w:trHeight w:val="340"/>
        </w:trPr>
        <w:tc>
          <w:tcPr>
            <w:tcW w:w="4872" w:type="dxa"/>
            <w:vAlign w:val="center"/>
          </w:tcPr>
          <w:p w14:paraId="411BF185" w14:textId="4A85609D" w:rsidR="00ED0074" w:rsidRPr="00ED0074" w:rsidRDefault="00ED0074" w:rsidP="00ED0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ФИО, тел./почта контактного лица</w:t>
            </w:r>
          </w:p>
        </w:tc>
        <w:tc>
          <w:tcPr>
            <w:tcW w:w="5543" w:type="dxa"/>
          </w:tcPr>
          <w:p w14:paraId="680D4E56" w14:textId="77777777" w:rsidR="00ED0074" w:rsidRPr="00ED0074" w:rsidRDefault="00ED0074" w:rsidP="00615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174E77" w14:textId="034932B6" w:rsidR="00773B3A" w:rsidRPr="00D66E9B" w:rsidRDefault="00A80197" w:rsidP="00ED0074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66E9B">
        <w:rPr>
          <w:rFonts w:ascii="Arial" w:hAnsi="Arial" w:cs="Arial"/>
          <w:b/>
          <w:bCs/>
          <w:sz w:val="28"/>
          <w:szCs w:val="28"/>
        </w:rPr>
        <w:t>Опросный лист</w:t>
      </w:r>
    </w:p>
    <w:p w14:paraId="022A2DC2" w14:textId="77777777" w:rsidR="00A80197" w:rsidRPr="00D66E9B" w:rsidRDefault="00A80197" w:rsidP="00615BD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66E9B">
        <w:rPr>
          <w:rFonts w:ascii="Arial" w:hAnsi="Arial" w:cs="Arial"/>
          <w:b/>
          <w:bCs/>
          <w:sz w:val="28"/>
          <w:szCs w:val="28"/>
        </w:rPr>
        <w:t>Шкаф оперативного тока (ШОТ)</w:t>
      </w:r>
    </w:p>
    <w:tbl>
      <w:tblPr>
        <w:tblStyle w:val="ac"/>
        <w:tblW w:w="10422" w:type="dxa"/>
        <w:tblInd w:w="-929" w:type="dxa"/>
        <w:tblLook w:val="04A0" w:firstRow="1" w:lastRow="0" w:firstColumn="1" w:lastColumn="0" w:noHBand="0" w:noVBand="1"/>
      </w:tblPr>
      <w:tblGrid>
        <w:gridCol w:w="4874"/>
        <w:gridCol w:w="1387"/>
        <w:gridCol w:w="1387"/>
        <w:gridCol w:w="1387"/>
        <w:gridCol w:w="1387"/>
      </w:tblGrid>
      <w:tr w:rsidR="00CE34B5" w:rsidRPr="004C2AD6" w14:paraId="16366DD7" w14:textId="77777777" w:rsidTr="00142569">
        <w:trPr>
          <w:trHeight w:val="386"/>
        </w:trPr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14:paraId="272A2F23" w14:textId="77777777" w:rsidR="00CE34B5" w:rsidRPr="004C2AD6" w:rsidRDefault="00CE34B5" w:rsidP="00A801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C2AD6">
              <w:rPr>
                <w:rFonts w:ascii="Arial" w:hAnsi="Arial" w:cs="Arial"/>
                <w:b/>
                <w:bCs/>
              </w:rPr>
              <w:t>Наименование параметра</w:t>
            </w:r>
          </w:p>
        </w:tc>
        <w:tc>
          <w:tcPr>
            <w:tcW w:w="5548" w:type="dxa"/>
            <w:gridSpan w:val="4"/>
            <w:tcBorders>
              <w:bottom w:val="single" w:sz="4" w:space="0" w:color="auto"/>
            </w:tcBorders>
            <w:vAlign w:val="center"/>
          </w:tcPr>
          <w:p w14:paraId="185F2C62" w14:textId="77777777" w:rsidR="00CE34B5" w:rsidRPr="004C2AD6" w:rsidRDefault="00CE34B5" w:rsidP="00A801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C2AD6">
              <w:rPr>
                <w:rFonts w:ascii="Arial" w:hAnsi="Arial" w:cs="Arial"/>
                <w:b/>
                <w:bCs/>
              </w:rPr>
              <w:t>Выбор Заказчика</w:t>
            </w:r>
          </w:p>
        </w:tc>
      </w:tr>
      <w:tr w:rsidR="00CE34B5" w:rsidRPr="004C2AD6" w14:paraId="093EB5B9" w14:textId="77777777" w:rsidTr="00142569">
        <w:trPr>
          <w:trHeight w:val="20"/>
        </w:trPr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09A76" w14:textId="77777777" w:rsidR="00CE34B5" w:rsidRPr="004C2AD6" w:rsidRDefault="00CE34B5" w:rsidP="00A80197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Напряжение питающей сети </w:t>
            </w:r>
            <w:r w:rsidRPr="004C2AD6">
              <w:rPr>
                <w:rFonts w:ascii="Arial" w:hAnsi="Arial" w:cs="Arial"/>
                <w:sz w:val="20"/>
                <w:szCs w:val="20"/>
                <w:lang w:val="en-US"/>
              </w:rPr>
              <w:t>AC</w:t>
            </w:r>
            <w:r w:rsidRPr="004C2AD6">
              <w:rPr>
                <w:rFonts w:ascii="Arial" w:hAnsi="Arial" w:cs="Arial"/>
                <w:sz w:val="20"/>
                <w:szCs w:val="20"/>
              </w:rPr>
              <w:t xml:space="preserve"> 50 Гц, В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2740A" w14:textId="77777777" w:rsidR="00CE34B5" w:rsidRPr="004C2AD6" w:rsidRDefault="00CE34B5" w:rsidP="00A80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220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A6EF0" w14:textId="77777777" w:rsidR="00CE34B5" w:rsidRPr="004C2AD6" w:rsidRDefault="00CE34B5" w:rsidP="00A80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380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B4F63" w:rsidRPr="004C2AD6" w14:paraId="7FE6462C" w14:textId="77777777" w:rsidTr="008F5AAF">
        <w:trPr>
          <w:trHeight w:val="340"/>
        </w:trPr>
        <w:tc>
          <w:tcPr>
            <w:tcW w:w="4874" w:type="dxa"/>
            <w:tcBorders>
              <w:top w:val="single" w:sz="4" w:space="0" w:color="auto"/>
            </w:tcBorders>
            <w:vAlign w:val="center"/>
          </w:tcPr>
          <w:p w14:paraId="45CE2717" w14:textId="77777777" w:rsidR="002B4F63" w:rsidRPr="004C2AD6" w:rsidRDefault="002B4F63" w:rsidP="0022066D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Номинальное напряжение на выходе </w:t>
            </w:r>
            <w:r w:rsidRPr="004C2AD6">
              <w:rPr>
                <w:rFonts w:ascii="Arial" w:hAnsi="Arial" w:cs="Arial"/>
                <w:sz w:val="20"/>
                <w:szCs w:val="20"/>
                <w:lang w:val="en-US"/>
              </w:rPr>
              <w:t>DC</w:t>
            </w:r>
            <w:r w:rsidRPr="004C2AD6">
              <w:rPr>
                <w:rFonts w:ascii="Arial" w:hAnsi="Arial" w:cs="Arial"/>
                <w:sz w:val="20"/>
                <w:szCs w:val="20"/>
              </w:rPr>
              <w:t>, В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</w:tcBorders>
            <w:vAlign w:val="center"/>
          </w:tcPr>
          <w:p w14:paraId="10BE6FA1" w14:textId="77777777" w:rsidR="002B4F63" w:rsidRPr="004C2AD6" w:rsidRDefault="002B4F63" w:rsidP="0022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24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</w:tcBorders>
            <w:vAlign w:val="center"/>
          </w:tcPr>
          <w:p w14:paraId="74CD37E5" w14:textId="77777777" w:rsidR="002B4F63" w:rsidRPr="004C2AD6" w:rsidRDefault="002B4F63" w:rsidP="0022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220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B2999" w:rsidRPr="004C2AD6" w14:paraId="6F4EEC70" w14:textId="77777777" w:rsidTr="00142569">
        <w:trPr>
          <w:trHeight w:val="20"/>
        </w:trPr>
        <w:tc>
          <w:tcPr>
            <w:tcW w:w="4874" w:type="dxa"/>
            <w:vMerge w:val="restart"/>
            <w:vAlign w:val="center"/>
          </w:tcPr>
          <w:p w14:paraId="401EFB19" w14:textId="77777777" w:rsidR="007029B4" w:rsidRPr="004C2AD6" w:rsidRDefault="007029B4" w:rsidP="0022066D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Номинальный ток на выходе, </w:t>
            </w:r>
            <w:proofErr w:type="gramStart"/>
            <w:r w:rsidRPr="004C2AD6">
              <w:rPr>
                <w:rFonts w:ascii="Arial" w:hAnsi="Arial" w:cs="Arial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1387" w:type="dxa"/>
            <w:vAlign w:val="center"/>
          </w:tcPr>
          <w:p w14:paraId="7F93C452" w14:textId="77777777" w:rsidR="007029B4" w:rsidRPr="004C2AD6" w:rsidRDefault="007029B4" w:rsidP="0022066D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87" w:type="dxa"/>
            <w:vAlign w:val="center"/>
          </w:tcPr>
          <w:p w14:paraId="62DF809D" w14:textId="77777777" w:rsidR="007029B4" w:rsidRPr="004C2AD6" w:rsidRDefault="007029B4" w:rsidP="0022066D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355E692" w14:textId="77777777" w:rsidR="007029B4" w:rsidRPr="004C2AD6" w:rsidRDefault="007029B4" w:rsidP="0022066D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17B3939" w14:textId="77777777" w:rsidR="007029B4" w:rsidRPr="004C2AD6" w:rsidRDefault="007029B4" w:rsidP="0022066D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B4F63" w:rsidRPr="004C2AD6" w14:paraId="24F0552A" w14:textId="77777777" w:rsidTr="00142569">
        <w:trPr>
          <w:trHeight w:val="20"/>
        </w:trPr>
        <w:tc>
          <w:tcPr>
            <w:tcW w:w="4874" w:type="dxa"/>
            <w:vMerge/>
            <w:vAlign w:val="center"/>
          </w:tcPr>
          <w:p w14:paraId="41D16F63" w14:textId="77777777" w:rsidR="002B4F63" w:rsidRPr="004C2AD6" w:rsidRDefault="002B4F63" w:rsidP="007029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1AAB0128" w14:textId="77777777" w:rsidR="002B4F63" w:rsidRPr="004C2AD6" w:rsidRDefault="002B4F63" w:rsidP="007029B4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80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87" w:type="dxa"/>
            <w:vAlign w:val="center"/>
          </w:tcPr>
          <w:p w14:paraId="2D582D5B" w14:textId="77777777" w:rsidR="002B4F63" w:rsidRPr="004C2AD6" w:rsidRDefault="002B4F63" w:rsidP="007029B4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100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2AD0BD06" w14:textId="77777777" w:rsidR="002B4F63" w:rsidRPr="004C2AD6" w:rsidRDefault="002B4F63" w:rsidP="002B4F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>Указать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>свое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________</w:t>
            </w:r>
          </w:p>
        </w:tc>
      </w:tr>
      <w:tr w:rsidR="0022066D" w:rsidRPr="004C2AD6" w14:paraId="417C1DFF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32FFF8C3" w14:textId="77777777" w:rsidR="0022066D" w:rsidRPr="004C2AD6" w:rsidRDefault="0022066D" w:rsidP="0022066D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Тип охлаждения ЗВУ</w:t>
            </w:r>
          </w:p>
        </w:tc>
        <w:tc>
          <w:tcPr>
            <w:tcW w:w="2774" w:type="dxa"/>
            <w:gridSpan w:val="2"/>
            <w:vAlign w:val="center"/>
          </w:tcPr>
          <w:p w14:paraId="20F715C7" w14:textId="77777777" w:rsidR="0022066D" w:rsidRPr="004C2AD6" w:rsidRDefault="0022066D" w:rsidP="0022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Естественное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420B2AF7" w14:textId="77777777" w:rsidR="0022066D" w:rsidRPr="004C2AD6" w:rsidRDefault="0022066D" w:rsidP="0022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Принудительное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029B4" w:rsidRPr="004C2AD6" w14:paraId="10BEFA43" w14:textId="77777777" w:rsidTr="00142569">
        <w:trPr>
          <w:trHeight w:val="20"/>
        </w:trPr>
        <w:tc>
          <w:tcPr>
            <w:tcW w:w="4874" w:type="dxa"/>
            <w:vMerge w:val="restart"/>
            <w:vAlign w:val="center"/>
          </w:tcPr>
          <w:p w14:paraId="5197986D" w14:textId="38B73988" w:rsidR="007029B4" w:rsidRPr="004C2AD6" w:rsidRDefault="007029B4" w:rsidP="0022066D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Емкость АКБ</w:t>
            </w:r>
            <w:r w:rsidR="00310CD3">
              <w:rPr>
                <w:rFonts w:ascii="Arial" w:hAnsi="Arial" w:cs="Arial"/>
                <w:sz w:val="20"/>
                <w:szCs w:val="20"/>
              </w:rPr>
              <w:t xml:space="preserve"> (С10, до 1,8 В/эл. при </w:t>
            </w:r>
            <w:r w:rsidR="00310CD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310CD3" w:rsidRPr="00310CD3">
              <w:rPr>
                <w:rFonts w:ascii="Arial" w:hAnsi="Arial" w:cs="Arial"/>
                <w:sz w:val="20"/>
                <w:szCs w:val="20"/>
              </w:rPr>
              <w:t>=25</w:t>
            </w:r>
            <w:r w:rsidR="00310CD3" w:rsidRPr="00310CD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="00310CD3">
              <w:rPr>
                <w:rFonts w:ascii="Arial" w:hAnsi="Arial" w:cs="Arial"/>
                <w:sz w:val="20"/>
                <w:szCs w:val="20"/>
              </w:rPr>
              <w:t>С)</w:t>
            </w:r>
            <w:r w:rsidRPr="004C2AD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C2AD6">
              <w:rPr>
                <w:rFonts w:ascii="Arial" w:hAnsi="Arial" w:cs="Arial"/>
                <w:sz w:val="20"/>
                <w:szCs w:val="20"/>
              </w:rPr>
              <w:t>Ач</w:t>
            </w:r>
            <w:proofErr w:type="spellEnd"/>
          </w:p>
        </w:tc>
        <w:tc>
          <w:tcPr>
            <w:tcW w:w="1387" w:type="dxa"/>
            <w:vAlign w:val="center"/>
          </w:tcPr>
          <w:p w14:paraId="3FBF70CE" w14:textId="77777777" w:rsidR="007029B4" w:rsidRPr="004C2AD6" w:rsidRDefault="007029B4" w:rsidP="0022066D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87" w:type="dxa"/>
            <w:vAlign w:val="center"/>
          </w:tcPr>
          <w:p w14:paraId="2E575532" w14:textId="77777777" w:rsidR="007029B4" w:rsidRPr="004C2AD6" w:rsidRDefault="007029B4" w:rsidP="0022066D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33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76C2824" w14:textId="77777777" w:rsidR="007029B4" w:rsidRPr="004C2AD6" w:rsidRDefault="007029B4" w:rsidP="0022066D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55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B4CEA22" w14:textId="77777777" w:rsidR="007029B4" w:rsidRPr="004C2AD6" w:rsidRDefault="007029B4" w:rsidP="0022066D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65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B4F63" w:rsidRPr="004C2AD6" w14:paraId="6C240DBC" w14:textId="77777777" w:rsidTr="00142569">
        <w:trPr>
          <w:trHeight w:val="20"/>
        </w:trPr>
        <w:tc>
          <w:tcPr>
            <w:tcW w:w="4874" w:type="dxa"/>
            <w:vMerge/>
            <w:vAlign w:val="center"/>
          </w:tcPr>
          <w:p w14:paraId="0993A300" w14:textId="77777777" w:rsidR="002B4F63" w:rsidRPr="004C2AD6" w:rsidRDefault="002B4F63" w:rsidP="007029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7FE0F57D" w14:textId="77777777" w:rsidR="002B4F63" w:rsidRPr="004C2AD6" w:rsidRDefault="002B4F63" w:rsidP="007029B4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80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87" w:type="dxa"/>
            <w:vAlign w:val="center"/>
          </w:tcPr>
          <w:p w14:paraId="7436A8FA" w14:textId="77777777" w:rsidR="002B4F63" w:rsidRPr="004C2AD6" w:rsidRDefault="002B4F63" w:rsidP="007029B4">
            <w:pPr>
              <w:jc w:val="center"/>
              <w:rPr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100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6FFD86AA" w14:textId="77777777" w:rsidR="002B4F63" w:rsidRPr="004C2AD6" w:rsidRDefault="002B4F63" w:rsidP="002B4F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>Указать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>свое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________</w:t>
            </w:r>
          </w:p>
        </w:tc>
      </w:tr>
      <w:tr w:rsidR="0022066D" w:rsidRPr="004C2AD6" w14:paraId="61592F7A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3E2FC761" w14:textId="77777777" w:rsidR="0022066D" w:rsidRPr="004C2AD6" w:rsidRDefault="0022066D" w:rsidP="0022066D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Количество элементов АКБ, шт.</w:t>
            </w:r>
          </w:p>
        </w:tc>
        <w:tc>
          <w:tcPr>
            <w:tcW w:w="2774" w:type="dxa"/>
            <w:gridSpan w:val="2"/>
            <w:vAlign w:val="center"/>
          </w:tcPr>
          <w:p w14:paraId="4A00A53C" w14:textId="77777777" w:rsidR="0022066D" w:rsidRPr="004C2AD6" w:rsidRDefault="0022066D" w:rsidP="0022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17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15CFD633" w14:textId="7B32C25F" w:rsidR="0022066D" w:rsidRPr="004C2AD6" w:rsidRDefault="00310CD3" w:rsidP="00310CD3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>Указать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>свое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________</w:t>
            </w:r>
          </w:p>
        </w:tc>
      </w:tr>
      <w:tr w:rsidR="0022066D" w:rsidRPr="004C2AD6" w14:paraId="1827B5FA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357F4A11" w14:textId="77777777" w:rsidR="0022066D" w:rsidRPr="004C2AD6" w:rsidRDefault="0022066D" w:rsidP="0022066D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Размещение АКБ</w:t>
            </w:r>
          </w:p>
        </w:tc>
        <w:tc>
          <w:tcPr>
            <w:tcW w:w="2774" w:type="dxa"/>
            <w:gridSpan w:val="2"/>
            <w:vAlign w:val="center"/>
          </w:tcPr>
          <w:p w14:paraId="6F49337B" w14:textId="352C4B90" w:rsidR="0022066D" w:rsidRPr="004C2AD6" w:rsidRDefault="0022066D" w:rsidP="008F5AAF">
            <w:pPr>
              <w:ind w:left="-94"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310CD3">
              <w:rPr>
                <w:rFonts w:ascii="Arial" w:hAnsi="Arial" w:cs="Arial"/>
                <w:sz w:val="20"/>
                <w:szCs w:val="20"/>
              </w:rPr>
              <w:t xml:space="preserve">отдельном отсеке </w:t>
            </w:r>
            <w:r w:rsidR="00615BDB">
              <w:rPr>
                <w:rFonts w:ascii="Arial" w:hAnsi="Arial" w:cs="Arial"/>
                <w:sz w:val="20"/>
                <w:szCs w:val="20"/>
              </w:rPr>
              <w:t>ШОТ</w:t>
            </w:r>
            <w:r w:rsidR="008F5A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6648F68F" w14:textId="73B25445" w:rsidR="0022066D" w:rsidRPr="004C2AD6" w:rsidRDefault="00615BDB" w:rsidP="008F5AAF">
            <w:pPr>
              <w:ind w:left="-99" w:right="-8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отдельном шкафу АКБ</w:t>
            </w:r>
            <w:r w:rsidR="008F5A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2066D" w:rsidRPr="004C2AD6" w14:paraId="725CA650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467CEC1F" w14:textId="77777777" w:rsidR="0022066D" w:rsidRPr="004C2AD6" w:rsidRDefault="0022066D" w:rsidP="0022066D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Тип защитных аппаратов отходящих присоединений</w:t>
            </w: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  <w:vAlign w:val="center"/>
          </w:tcPr>
          <w:p w14:paraId="417B32DC" w14:textId="669D1615" w:rsidR="0022066D" w:rsidRPr="004C2AD6" w:rsidRDefault="0022066D" w:rsidP="002B4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Предохранители </w:t>
            </w:r>
            <w:proofErr w:type="spellStart"/>
            <w:r w:rsidR="002C5CE0">
              <w:rPr>
                <w:rFonts w:ascii="Arial" w:hAnsi="Arial" w:cs="Arial"/>
                <w:sz w:val="20"/>
                <w:szCs w:val="20"/>
                <w:lang w:val="en-US"/>
              </w:rPr>
              <w:t>gG</w:t>
            </w:r>
            <w:proofErr w:type="spellEnd"/>
            <w:r w:rsidR="002C5C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  <w:vAlign w:val="center"/>
          </w:tcPr>
          <w:p w14:paraId="2E5AF458" w14:textId="77777777" w:rsidR="0022066D" w:rsidRPr="004C2AD6" w:rsidRDefault="0022066D" w:rsidP="00615BDB">
            <w:pPr>
              <w:spacing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Автоматические выключатели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029B4" w:rsidRPr="004C2AD6" w14:paraId="5DC9D0C0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5EDA90AA" w14:textId="77777777" w:rsidR="0053461F" w:rsidRDefault="007029B4" w:rsidP="004C2AD6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Количество отходящих присоединений, </w:t>
            </w:r>
          </w:p>
          <w:p w14:paraId="67653CCD" w14:textId="61B45981" w:rsidR="007029B4" w:rsidRPr="004C2AD6" w:rsidRDefault="007029B4" w:rsidP="004C2AD6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шт.</w:t>
            </w:r>
            <w:r w:rsidR="004C2AD6" w:rsidRPr="004C2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2AD6">
              <w:rPr>
                <w:rFonts w:ascii="Arial" w:hAnsi="Arial" w:cs="Arial"/>
                <w:sz w:val="20"/>
                <w:szCs w:val="20"/>
              </w:rPr>
              <w:t>/</w:t>
            </w:r>
            <w:r w:rsidR="004C2AD6" w:rsidRPr="004C2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2AD6">
              <w:rPr>
                <w:rFonts w:ascii="Arial" w:hAnsi="Arial" w:cs="Arial"/>
                <w:sz w:val="20"/>
                <w:szCs w:val="20"/>
              </w:rPr>
              <w:t>ток, А</w:t>
            </w:r>
          </w:p>
        </w:tc>
        <w:tc>
          <w:tcPr>
            <w:tcW w:w="2774" w:type="dxa"/>
            <w:gridSpan w:val="2"/>
            <w:tcBorders>
              <w:right w:val="nil"/>
            </w:tcBorders>
            <w:vAlign w:val="center"/>
          </w:tcPr>
          <w:p w14:paraId="31DA7A7C" w14:textId="77777777" w:rsidR="007029B4" w:rsidRPr="004C2AD6" w:rsidRDefault="007029B4" w:rsidP="002B4F63">
            <w:pPr>
              <w:spacing w:before="6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__</w:t>
            </w:r>
            <w:r w:rsidR="009E028A">
              <w:rPr>
                <w:rFonts w:ascii="Arial" w:hAnsi="Arial" w:cs="Arial"/>
                <w:sz w:val="20"/>
                <w:szCs w:val="20"/>
              </w:rPr>
              <w:t>_</w:t>
            </w:r>
            <w:r w:rsidRPr="004C2AD6">
              <w:rPr>
                <w:rFonts w:ascii="Arial" w:hAnsi="Arial" w:cs="Arial"/>
                <w:sz w:val="20"/>
                <w:szCs w:val="20"/>
              </w:rPr>
              <w:t>__ шт. / __</w:t>
            </w:r>
            <w:r w:rsidR="009E028A">
              <w:rPr>
                <w:rFonts w:ascii="Arial" w:hAnsi="Arial" w:cs="Arial"/>
                <w:sz w:val="20"/>
                <w:szCs w:val="20"/>
              </w:rPr>
              <w:t>_</w:t>
            </w:r>
            <w:r w:rsidRPr="004C2AD6">
              <w:rPr>
                <w:rFonts w:ascii="Arial" w:hAnsi="Arial" w:cs="Arial"/>
                <w:sz w:val="20"/>
                <w:szCs w:val="20"/>
              </w:rPr>
              <w:t>__ А</w:t>
            </w:r>
            <w:r w:rsidR="009E028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99C41C" w14:textId="77777777" w:rsidR="007029B4" w:rsidRPr="004C2AD6" w:rsidRDefault="007029B4" w:rsidP="002B4F6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__</w:t>
            </w:r>
            <w:r w:rsidR="009E028A">
              <w:rPr>
                <w:rFonts w:ascii="Arial" w:hAnsi="Arial" w:cs="Arial"/>
                <w:sz w:val="20"/>
                <w:szCs w:val="20"/>
              </w:rPr>
              <w:t>_</w:t>
            </w:r>
            <w:r w:rsidRPr="004C2AD6">
              <w:rPr>
                <w:rFonts w:ascii="Arial" w:hAnsi="Arial" w:cs="Arial"/>
                <w:sz w:val="20"/>
                <w:szCs w:val="20"/>
              </w:rPr>
              <w:t>__ шт. / __</w:t>
            </w:r>
            <w:r w:rsidR="009E028A">
              <w:rPr>
                <w:rFonts w:ascii="Arial" w:hAnsi="Arial" w:cs="Arial"/>
                <w:sz w:val="20"/>
                <w:szCs w:val="20"/>
              </w:rPr>
              <w:t>_</w:t>
            </w:r>
            <w:r w:rsidRPr="004C2AD6">
              <w:rPr>
                <w:rFonts w:ascii="Arial" w:hAnsi="Arial" w:cs="Arial"/>
                <w:sz w:val="20"/>
                <w:szCs w:val="20"/>
              </w:rPr>
              <w:t>__ А</w:t>
            </w:r>
            <w:r w:rsidR="009E028A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774" w:type="dxa"/>
            <w:gridSpan w:val="2"/>
            <w:tcBorders>
              <w:left w:val="nil"/>
            </w:tcBorders>
            <w:vAlign w:val="center"/>
          </w:tcPr>
          <w:p w14:paraId="17053094" w14:textId="77777777" w:rsidR="007029B4" w:rsidRPr="004C2AD6" w:rsidRDefault="007029B4" w:rsidP="002B4F63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___</w:t>
            </w:r>
            <w:r w:rsidR="009E028A">
              <w:rPr>
                <w:rFonts w:ascii="Arial" w:hAnsi="Arial" w:cs="Arial"/>
                <w:sz w:val="20"/>
                <w:szCs w:val="20"/>
              </w:rPr>
              <w:t>_</w:t>
            </w:r>
            <w:r w:rsidRPr="004C2AD6">
              <w:rPr>
                <w:rFonts w:ascii="Arial" w:hAnsi="Arial" w:cs="Arial"/>
                <w:sz w:val="20"/>
                <w:szCs w:val="20"/>
              </w:rPr>
              <w:t>_ шт. / _</w:t>
            </w:r>
            <w:r w:rsidR="009E028A">
              <w:rPr>
                <w:rFonts w:ascii="Arial" w:hAnsi="Arial" w:cs="Arial"/>
                <w:sz w:val="20"/>
                <w:szCs w:val="20"/>
              </w:rPr>
              <w:t>_</w:t>
            </w:r>
            <w:r w:rsidRPr="004C2AD6">
              <w:rPr>
                <w:rFonts w:ascii="Arial" w:hAnsi="Arial" w:cs="Arial"/>
                <w:sz w:val="20"/>
                <w:szCs w:val="20"/>
              </w:rPr>
              <w:t>___ А</w:t>
            </w:r>
            <w:r w:rsidR="009E028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255F67" w14:textId="77777777" w:rsidR="007029B4" w:rsidRPr="004C2AD6" w:rsidRDefault="007029B4" w:rsidP="002B4F63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_</w:t>
            </w:r>
            <w:r w:rsidR="009E028A">
              <w:rPr>
                <w:rFonts w:ascii="Arial" w:hAnsi="Arial" w:cs="Arial"/>
                <w:sz w:val="20"/>
                <w:szCs w:val="20"/>
              </w:rPr>
              <w:t>_</w:t>
            </w:r>
            <w:r w:rsidRPr="004C2AD6">
              <w:rPr>
                <w:rFonts w:ascii="Arial" w:hAnsi="Arial" w:cs="Arial"/>
                <w:sz w:val="20"/>
                <w:szCs w:val="20"/>
              </w:rPr>
              <w:t>___ шт. / __</w:t>
            </w:r>
            <w:r w:rsidR="009E028A">
              <w:rPr>
                <w:rFonts w:ascii="Arial" w:hAnsi="Arial" w:cs="Arial"/>
                <w:sz w:val="20"/>
                <w:szCs w:val="20"/>
              </w:rPr>
              <w:t>_</w:t>
            </w:r>
            <w:r w:rsidRPr="004C2AD6">
              <w:rPr>
                <w:rFonts w:ascii="Arial" w:hAnsi="Arial" w:cs="Arial"/>
                <w:sz w:val="20"/>
                <w:szCs w:val="20"/>
              </w:rPr>
              <w:t>__ А</w:t>
            </w:r>
            <w:r w:rsidR="009E02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2066D" w:rsidRPr="004C2AD6" w14:paraId="4A3518B8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225A49E4" w14:textId="77777777" w:rsidR="0022066D" w:rsidRPr="004C2AD6" w:rsidRDefault="0022066D" w:rsidP="0022066D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Количество секций, шт.</w:t>
            </w:r>
          </w:p>
        </w:tc>
        <w:tc>
          <w:tcPr>
            <w:tcW w:w="2774" w:type="dxa"/>
            <w:gridSpan w:val="2"/>
            <w:vAlign w:val="center"/>
          </w:tcPr>
          <w:p w14:paraId="7CD17821" w14:textId="77777777" w:rsidR="0022066D" w:rsidRPr="004C2AD6" w:rsidRDefault="0022066D" w:rsidP="0022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0AFA950F" w14:textId="77777777" w:rsidR="0022066D" w:rsidRPr="004C2AD6" w:rsidRDefault="0022066D" w:rsidP="0022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2066D" w:rsidRPr="004C2AD6" w14:paraId="6506A5AC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7202347D" w14:textId="77777777" w:rsidR="0022066D" w:rsidRPr="004C2AD6" w:rsidRDefault="0022066D" w:rsidP="0022066D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Ввод кабелей питания</w:t>
            </w:r>
          </w:p>
        </w:tc>
        <w:tc>
          <w:tcPr>
            <w:tcW w:w="2774" w:type="dxa"/>
            <w:gridSpan w:val="2"/>
            <w:vAlign w:val="center"/>
          </w:tcPr>
          <w:p w14:paraId="59A4A3F5" w14:textId="77777777" w:rsidR="0022066D" w:rsidRPr="004C2AD6" w:rsidRDefault="0022066D" w:rsidP="0022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Сверху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1C32D449" w14:textId="77777777" w:rsidR="0022066D" w:rsidRPr="004C2AD6" w:rsidRDefault="0022066D" w:rsidP="0022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Снизу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E34B5" w:rsidRPr="004C2AD6" w14:paraId="71D4A5FA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09CFE47B" w14:textId="62C1051A" w:rsidR="00CE34B5" w:rsidRPr="004C2AD6" w:rsidRDefault="00CE34B5" w:rsidP="00142569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Степень защиты</w:t>
            </w:r>
            <w:r w:rsidR="0022066D" w:rsidRPr="004C2AD6">
              <w:rPr>
                <w:rFonts w:ascii="Arial" w:hAnsi="Arial" w:cs="Arial"/>
                <w:sz w:val="20"/>
                <w:szCs w:val="20"/>
              </w:rPr>
              <w:t xml:space="preserve"> шкафа</w:t>
            </w:r>
            <w:r w:rsidRPr="004C2AD6">
              <w:rPr>
                <w:rFonts w:ascii="Arial" w:hAnsi="Arial" w:cs="Arial"/>
                <w:sz w:val="20"/>
                <w:szCs w:val="20"/>
              </w:rPr>
              <w:t xml:space="preserve"> (IP) по</w:t>
            </w:r>
            <w:r w:rsidR="001425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2AD6">
              <w:rPr>
                <w:rFonts w:ascii="Arial" w:hAnsi="Arial" w:cs="Arial"/>
                <w:sz w:val="20"/>
                <w:szCs w:val="20"/>
              </w:rPr>
              <w:t>ГОСТ 14254</w:t>
            </w:r>
          </w:p>
        </w:tc>
        <w:tc>
          <w:tcPr>
            <w:tcW w:w="2774" w:type="dxa"/>
            <w:gridSpan w:val="2"/>
            <w:vAlign w:val="center"/>
          </w:tcPr>
          <w:p w14:paraId="077D054C" w14:textId="77777777" w:rsidR="00CE34B5" w:rsidRPr="004C2AD6" w:rsidRDefault="00CE34B5" w:rsidP="00A80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6240FA71" w14:textId="77777777" w:rsidR="00CE34B5" w:rsidRPr="004C2AD6" w:rsidRDefault="00CE34B5" w:rsidP="00A80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31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00432" w:rsidRPr="004C2AD6" w14:paraId="7941D561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05F05B5D" w14:textId="77777777" w:rsidR="00B00432" w:rsidRPr="004C2AD6" w:rsidRDefault="00B00432" w:rsidP="00B00432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Климатическое исполнение</w:t>
            </w:r>
            <w:r w:rsidR="004C2AD6" w:rsidRPr="004C2AD6">
              <w:rPr>
                <w:rFonts w:ascii="Arial" w:hAnsi="Arial" w:cs="Arial"/>
                <w:sz w:val="20"/>
                <w:szCs w:val="20"/>
              </w:rPr>
              <w:t xml:space="preserve"> шкафа</w:t>
            </w:r>
          </w:p>
        </w:tc>
        <w:tc>
          <w:tcPr>
            <w:tcW w:w="2774" w:type="dxa"/>
            <w:gridSpan w:val="2"/>
            <w:vAlign w:val="center"/>
          </w:tcPr>
          <w:p w14:paraId="70EDB5DB" w14:textId="77777777" w:rsidR="00B00432" w:rsidRPr="004C2AD6" w:rsidRDefault="00B00432" w:rsidP="00B00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У3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  <w:vAlign w:val="center"/>
          </w:tcPr>
          <w:p w14:paraId="6A667FCD" w14:textId="77777777" w:rsidR="00B00432" w:rsidRPr="004C2AD6" w:rsidRDefault="00B00432" w:rsidP="00B00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УХЛ4 </w:t>
            </w:r>
            <w:r w:rsidR="004C2AD6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B4F63" w:rsidRPr="004C2AD6" w14:paraId="52644A97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6DA3D861" w14:textId="77777777" w:rsidR="002B4F63" w:rsidRPr="004C2AD6" w:rsidRDefault="002B4F63" w:rsidP="0022066D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Габаритные размеры шкафа ШхГхВ (мм)</w:t>
            </w:r>
          </w:p>
        </w:tc>
        <w:tc>
          <w:tcPr>
            <w:tcW w:w="2774" w:type="dxa"/>
            <w:gridSpan w:val="2"/>
            <w:vAlign w:val="center"/>
          </w:tcPr>
          <w:p w14:paraId="41B1020A" w14:textId="77777777" w:rsidR="002B4F63" w:rsidRPr="004C2AD6" w:rsidRDefault="002B4F63" w:rsidP="0022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800х800х2200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3EA81CC3" w14:textId="77777777" w:rsidR="002B4F63" w:rsidRPr="004C2AD6" w:rsidRDefault="002B4F63" w:rsidP="002B4F63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>Указать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>свое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________</w:t>
            </w:r>
          </w:p>
        </w:tc>
      </w:tr>
      <w:tr w:rsidR="004C2AD6" w:rsidRPr="004C2AD6" w14:paraId="5409406C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6C8E7651" w14:textId="522CC35D" w:rsidR="004C2AD6" w:rsidRPr="00310CD3" w:rsidRDefault="004C2AD6" w:rsidP="004C2AD6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Центральный контроллер с ЖК-дисплеем</w:t>
            </w:r>
            <w:r w:rsidR="00310CD3">
              <w:rPr>
                <w:rFonts w:ascii="Arial" w:hAnsi="Arial" w:cs="Arial"/>
                <w:sz w:val="20"/>
                <w:szCs w:val="20"/>
              </w:rPr>
              <w:t xml:space="preserve"> с функциями </w:t>
            </w:r>
            <w:r w:rsidR="002C5CE0">
              <w:rPr>
                <w:rFonts w:ascii="Arial" w:hAnsi="Arial" w:cs="Arial"/>
                <w:sz w:val="20"/>
                <w:szCs w:val="20"/>
              </w:rPr>
              <w:t xml:space="preserve">контроля изоляции, </w:t>
            </w:r>
            <w:r w:rsidR="00310CD3">
              <w:rPr>
                <w:rFonts w:ascii="Arial" w:hAnsi="Arial" w:cs="Arial"/>
                <w:sz w:val="20"/>
                <w:szCs w:val="20"/>
              </w:rPr>
              <w:t xml:space="preserve">термокомпенсации, ограничения зарядного тока АКБ, передачей информации в АСУ ТП по протоколу </w:t>
            </w:r>
            <w:r w:rsidR="00310CD3">
              <w:rPr>
                <w:rFonts w:ascii="Arial" w:hAnsi="Arial" w:cs="Arial"/>
                <w:sz w:val="20"/>
                <w:szCs w:val="20"/>
                <w:lang w:val="en-US"/>
              </w:rPr>
              <w:t>ModbusRTU</w:t>
            </w:r>
            <w:r w:rsidR="00310CD3">
              <w:rPr>
                <w:rFonts w:ascii="Arial" w:hAnsi="Arial" w:cs="Arial"/>
                <w:sz w:val="20"/>
                <w:szCs w:val="20"/>
              </w:rPr>
              <w:t xml:space="preserve"> и др.</w:t>
            </w:r>
          </w:p>
        </w:tc>
        <w:tc>
          <w:tcPr>
            <w:tcW w:w="2774" w:type="dxa"/>
            <w:gridSpan w:val="2"/>
            <w:vAlign w:val="center"/>
          </w:tcPr>
          <w:p w14:paraId="305DFE1C" w14:textId="77777777" w:rsidR="004C2AD6" w:rsidRPr="004C2AD6" w:rsidRDefault="004C2AD6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20EA353E" w14:textId="77777777" w:rsidR="004C2AD6" w:rsidRPr="004C2AD6" w:rsidRDefault="004C2AD6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C2AD6" w:rsidRPr="004C2AD6" w14:paraId="5229D0B6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01F95238" w14:textId="43E5D926" w:rsidR="004C2AD6" w:rsidRPr="004C2AD6" w:rsidRDefault="00310CD3" w:rsidP="004C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Поблочный </w:t>
            </w:r>
            <w:r w:rsidR="004C2AD6" w:rsidRPr="004C2AD6">
              <w:rPr>
                <w:rFonts w:ascii="Arial" w:hAnsi="Arial" w:cs="Arial"/>
                <w:sz w:val="20"/>
                <w:szCs w:val="20"/>
              </w:rPr>
              <w:t xml:space="preserve">контроль </w:t>
            </w:r>
            <w:r>
              <w:rPr>
                <w:rFonts w:ascii="Arial" w:hAnsi="Arial" w:cs="Arial"/>
                <w:sz w:val="20"/>
                <w:szCs w:val="20"/>
              </w:rPr>
              <w:t xml:space="preserve">напряжения </w:t>
            </w:r>
            <w:r w:rsidR="004C2AD6" w:rsidRPr="004C2AD6">
              <w:rPr>
                <w:rFonts w:ascii="Arial" w:hAnsi="Arial" w:cs="Arial"/>
                <w:sz w:val="20"/>
                <w:szCs w:val="20"/>
              </w:rPr>
              <w:t>АКБ</w:t>
            </w:r>
          </w:p>
        </w:tc>
        <w:tc>
          <w:tcPr>
            <w:tcW w:w="2774" w:type="dxa"/>
            <w:gridSpan w:val="2"/>
            <w:vAlign w:val="center"/>
          </w:tcPr>
          <w:p w14:paraId="54D3DFCC" w14:textId="77777777" w:rsidR="004C2AD6" w:rsidRPr="004C2AD6" w:rsidRDefault="004C2AD6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5F3D6A74" w14:textId="77777777" w:rsidR="004C2AD6" w:rsidRPr="004C2AD6" w:rsidRDefault="004C2AD6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C2AD6" w:rsidRPr="004C2AD6" w14:paraId="3DCAB804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2938B787" w14:textId="5EDEBB74" w:rsidR="004C2AD6" w:rsidRPr="004C2AD6" w:rsidRDefault="002C5CE0" w:rsidP="004C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Система автоматического определения фидера с нарушением изоляции </w:t>
            </w:r>
            <w:r w:rsidR="004C2AD6" w:rsidRPr="004C2A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  <w:gridSpan w:val="2"/>
            <w:vAlign w:val="center"/>
          </w:tcPr>
          <w:p w14:paraId="7FE56E9C" w14:textId="77777777" w:rsidR="004C2AD6" w:rsidRPr="004C2AD6" w:rsidRDefault="004C2AD6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1FD15C32" w14:textId="77777777" w:rsidR="004C2AD6" w:rsidRPr="004C2AD6" w:rsidRDefault="004C2AD6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C2AD6" w:rsidRPr="004C2AD6" w14:paraId="1BD41F7A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250240BB" w14:textId="77777777" w:rsidR="004C2AD6" w:rsidRPr="004C2AD6" w:rsidRDefault="004C2AD6" w:rsidP="004C2AD6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Контроль состояния</w:t>
            </w:r>
            <w:r w:rsidR="002B4F63">
              <w:rPr>
                <w:rFonts w:ascii="Arial" w:hAnsi="Arial" w:cs="Arial"/>
                <w:sz w:val="20"/>
                <w:szCs w:val="20"/>
              </w:rPr>
              <w:t xml:space="preserve"> АВ</w:t>
            </w:r>
            <w:r w:rsidRPr="004C2AD6">
              <w:rPr>
                <w:rFonts w:ascii="Arial" w:hAnsi="Arial" w:cs="Arial"/>
                <w:sz w:val="20"/>
                <w:szCs w:val="20"/>
              </w:rPr>
              <w:t xml:space="preserve"> отходящих линий</w:t>
            </w:r>
          </w:p>
        </w:tc>
        <w:tc>
          <w:tcPr>
            <w:tcW w:w="2774" w:type="dxa"/>
            <w:gridSpan w:val="2"/>
            <w:vAlign w:val="center"/>
          </w:tcPr>
          <w:p w14:paraId="627A0027" w14:textId="77777777" w:rsidR="004C2AD6" w:rsidRPr="004C2AD6" w:rsidRDefault="004C2AD6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7D64B72C" w14:textId="77777777" w:rsidR="004C2AD6" w:rsidRPr="004C2AD6" w:rsidRDefault="004C2AD6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C2AD6" w:rsidRPr="004C2AD6" w14:paraId="6C86919A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33C854FA" w14:textId="77777777" w:rsidR="004C2AD6" w:rsidRPr="004C2AD6" w:rsidRDefault="004C2AD6" w:rsidP="004C2AD6">
            <w:pPr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>Система сбора информации с передачей на верхний уровень</w:t>
            </w:r>
          </w:p>
        </w:tc>
        <w:tc>
          <w:tcPr>
            <w:tcW w:w="2774" w:type="dxa"/>
            <w:gridSpan w:val="2"/>
            <w:vAlign w:val="center"/>
          </w:tcPr>
          <w:p w14:paraId="2770C381" w14:textId="77777777" w:rsidR="004C2AD6" w:rsidRPr="004C2AD6" w:rsidRDefault="004C2AD6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2C08E6AF" w14:textId="77777777" w:rsidR="004C2AD6" w:rsidRPr="004C2AD6" w:rsidRDefault="004C2AD6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15BDB" w:rsidRPr="004C2AD6" w14:paraId="2F24AEC6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018CAC79" w14:textId="77777777" w:rsidR="00615BDB" w:rsidRPr="004C2AD6" w:rsidRDefault="00615BDB" w:rsidP="00615B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Кондиционирование шкафа</w:t>
            </w:r>
          </w:p>
        </w:tc>
        <w:tc>
          <w:tcPr>
            <w:tcW w:w="2774" w:type="dxa"/>
            <w:gridSpan w:val="2"/>
            <w:vAlign w:val="center"/>
          </w:tcPr>
          <w:p w14:paraId="0CC14440" w14:textId="77777777" w:rsidR="00615BDB" w:rsidRPr="004C2AD6" w:rsidRDefault="00615BDB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6D63F7C2" w14:textId="77777777" w:rsidR="00615BDB" w:rsidRPr="004C2AD6" w:rsidRDefault="00615BDB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15BDB" w:rsidRPr="004C2AD6" w14:paraId="5FA8AC58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2D51A358" w14:textId="77777777" w:rsidR="00615BDB" w:rsidRPr="004C2AD6" w:rsidRDefault="00615BDB" w:rsidP="00615B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Обогрев шкафа</w:t>
            </w:r>
          </w:p>
        </w:tc>
        <w:tc>
          <w:tcPr>
            <w:tcW w:w="2774" w:type="dxa"/>
            <w:gridSpan w:val="2"/>
            <w:vAlign w:val="center"/>
          </w:tcPr>
          <w:p w14:paraId="2FF43066" w14:textId="77777777" w:rsidR="00615BDB" w:rsidRPr="004C2AD6" w:rsidRDefault="00615BDB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45F19332" w14:textId="77777777" w:rsidR="00615BDB" w:rsidRPr="004C2AD6" w:rsidRDefault="00615BDB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15BDB" w:rsidRPr="004C2AD6" w14:paraId="24202AA3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64E89B3C" w14:textId="77777777" w:rsidR="00615BDB" w:rsidRPr="004C2AD6" w:rsidRDefault="00615BDB" w:rsidP="00615B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Цифровые измерительные приборы</w:t>
            </w:r>
          </w:p>
        </w:tc>
        <w:tc>
          <w:tcPr>
            <w:tcW w:w="2774" w:type="dxa"/>
            <w:gridSpan w:val="2"/>
            <w:vAlign w:val="center"/>
          </w:tcPr>
          <w:p w14:paraId="4A9842E2" w14:textId="77777777" w:rsidR="00615BDB" w:rsidRPr="004C2AD6" w:rsidRDefault="00615BDB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4E4ABC21" w14:textId="77777777" w:rsidR="00615BDB" w:rsidRPr="004C2AD6" w:rsidRDefault="00615BDB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15BDB" w:rsidRPr="004C2AD6" w14:paraId="4C514402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0110713B" w14:textId="77777777" w:rsidR="00615BDB" w:rsidRPr="004C2AD6" w:rsidRDefault="00615BDB" w:rsidP="00615B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мигающего света</w:t>
            </w:r>
          </w:p>
        </w:tc>
        <w:tc>
          <w:tcPr>
            <w:tcW w:w="2774" w:type="dxa"/>
            <w:gridSpan w:val="2"/>
            <w:vAlign w:val="center"/>
          </w:tcPr>
          <w:p w14:paraId="6ED498E2" w14:textId="77777777" w:rsidR="00615BDB" w:rsidRPr="004C2AD6" w:rsidRDefault="00615BDB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6CF9F5A2" w14:textId="77777777" w:rsidR="00615BDB" w:rsidRPr="004C2AD6" w:rsidRDefault="00615BDB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15BDB" w:rsidRPr="004C2AD6" w14:paraId="684A1911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7E18AC62" w14:textId="77777777" w:rsidR="00615BDB" w:rsidRPr="004C2AD6" w:rsidRDefault="005B4828" w:rsidP="00615B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Защита от перенапряжения входной сети</w:t>
            </w:r>
          </w:p>
        </w:tc>
        <w:tc>
          <w:tcPr>
            <w:tcW w:w="2774" w:type="dxa"/>
            <w:gridSpan w:val="2"/>
            <w:vAlign w:val="center"/>
          </w:tcPr>
          <w:p w14:paraId="139A2C2E" w14:textId="77777777" w:rsidR="00615BDB" w:rsidRPr="004C2AD6" w:rsidRDefault="00615BDB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1C9DAEDD" w14:textId="77777777" w:rsidR="00615BDB" w:rsidRPr="004C2AD6" w:rsidRDefault="00615BDB" w:rsidP="00E20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10CD3" w:rsidRPr="004C2AD6" w14:paraId="6013F6D6" w14:textId="77777777" w:rsidTr="00142569">
        <w:trPr>
          <w:trHeight w:val="20"/>
        </w:trPr>
        <w:tc>
          <w:tcPr>
            <w:tcW w:w="4874" w:type="dxa"/>
            <w:vAlign w:val="center"/>
          </w:tcPr>
          <w:p w14:paraId="4746F855" w14:textId="133447BE" w:rsidR="00310CD3" w:rsidRDefault="00310CD3" w:rsidP="00310C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Защита от перенапряжения на секциях постоянного тока</w:t>
            </w:r>
          </w:p>
        </w:tc>
        <w:tc>
          <w:tcPr>
            <w:tcW w:w="2774" w:type="dxa"/>
            <w:gridSpan w:val="2"/>
            <w:vAlign w:val="center"/>
          </w:tcPr>
          <w:p w14:paraId="08B1AC7A" w14:textId="0FE939C1" w:rsidR="00310CD3" w:rsidRPr="004C2AD6" w:rsidRDefault="00310CD3" w:rsidP="00310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74" w:type="dxa"/>
            <w:gridSpan w:val="2"/>
            <w:vAlign w:val="center"/>
          </w:tcPr>
          <w:p w14:paraId="233269DD" w14:textId="01596860" w:rsidR="00310CD3" w:rsidRPr="004C2AD6" w:rsidRDefault="00310CD3" w:rsidP="00310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D6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10CD3" w:rsidRPr="004C2AD6" w14:paraId="7AB628B8" w14:textId="77777777" w:rsidTr="00A752CC">
        <w:trPr>
          <w:trHeight w:val="1159"/>
        </w:trPr>
        <w:tc>
          <w:tcPr>
            <w:tcW w:w="10422" w:type="dxa"/>
            <w:gridSpan w:val="5"/>
          </w:tcPr>
          <w:p w14:paraId="7DB097A2" w14:textId="759BBBF7" w:rsidR="00310CD3" w:rsidRPr="004C2AD6" w:rsidRDefault="00310CD3" w:rsidP="00310C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ы</w:t>
            </w:r>
            <w:r w:rsidRPr="004C2AD6">
              <w:rPr>
                <w:rFonts w:ascii="Arial" w:hAnsi="Arial" w:cs="Arial"/>
                <w:b/>
                <w:bCs/>
                <w:sz w:val="20"/>
                <w:szCs w:val="20"/>
              </w:rPr>
              <w:t>е требования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Заказчика:</w:t>
            </w:r>
          </w:p>
        </w:tc>
      </w:tr>
    </w:tbl>
    <w:p w14:paraId="6716A701" w14:textId="77777777" w:rsidR="00245A25" w:rsidRDefault="00245A25" w:rsidP="00245A25">
      <w:pPr>
        <w:spacing w:after="0"/>
        <w:ind w:left="-714" w:firstLine="756"/>
        <w:jc w:val="both"/>
        <w:rPr>
          <w:rFonts w:ascii="Arial" w:hAnsi="Arial" w:cs="Arial"/>
          <w:sz w:val="20"/>
          <w:szCs w:val="20"/>
        </w:rPr>
      </w:pPr>
    </w:p>
    <w:p w14:paraId="39451940" w14:textId="0158801A" w:rsidR="00A80197" w:rsidRPr="004F40E0" w:rsidRDefault="00245A25" w:rsidP="00A752CC">
      <w:pPr>
        <w:spacing w:after="0"/>
        <w:ind w:left="-924" w:right="-151" w:firstLine="700"/>
        <w:jc w:val="both"/>
        <w:rPr>
          <w:rFonts w:ascii="Arial" w:hAnsi="Arial" w:cs="Arial"/>
          <w:b/>
          <w:bCs/>
          <w:sz w:val="20"/>
          <w:szCs w:val="20"/>
        </w:rPr>
      </w:pPr>
      <w:r w:rsidRPr="004F40E0">
        <w:rPr>
          <w:rFonts w:ascii="Arial" w:hAnsi="Arial" w:cs="Arial"/>
          <w:b/>
          <w:bCs/>
          <w:sz w:val="20"/>
          <w:szCs w:val="20"/>
        </w:rPr>
        <w:t>Для выставления ТКП заполненный опросный лист отправить на электронную почту</w:t>
      </w:r>
      <w:r w:rsidR="004F40E0" w:rsidRPr="004F40E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w:r w:rsidRPr="004F40E0">
        <w:rPr>
          <w:rFonts w:ascii="Arial" w:hAnsi="Arial" w:cs="Arial"/>
          <w:b/>
          <w:bCs/>
          <w:sz w:val="20"/>
          <w:szCs w:val="20"/>
        </w:rPr>
        <w:t>ООО</w:t>
      </w:r>
      <w:r w:rsidR="004F40E0" w:rsidRPr="004F40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40E0">
        <w:rPr>
          <w:rFonts w:ascii="Arial" w:hAnsi="Arial" w:cs="Arial"/>
          <w:b/>
          <w:bCs/>
          <w:sz w:val="20"/>
          <w:szCs w:val="20"/>
        </w:rPr>
        <w:t xml:space="preserve">«Энергетический Торговый Дом» </w:t>
      </w:r>
      <w:r w:rsidRPr="004F40E0">
        <w:rPr>
          <w:rFonts w:ascii="Arial" w:hAnsi="Arial" w:cs="Arial"/>
          <w:b/>
          <w:bCs/>
          <w:sz w:val="20"/>
          <w:szCs w:val="20"/>
          <w:u w:val="single"/>
          <w:lang w:val="en-US"/>
        </w:rPr>
        <w:t>etd</w:t>
      </w:r>
      <w:r w:rsidRPr="004F40E0">
        <w:rPr>
          <w:rFonts w:ascii="Arial" w:hAnsi="Arial" w:cs="Arial"/>
          <w:b/>
          <w:bCs/>
          <w:sz w:val="20"/>
          <w:szCs w:val="20"/>
          <w:u w:val="single"/>
        </w:rPr>
        <w:t>@</w:t>
      </w:r>
      <w:r w:rsidRPr="004F40E0">
        <w:rPr>
          <w:rFonts w:ascii="Arial" w:hAnsi="Arial" w:cs="Arial"/>
          <w:b/>
          <w:bCs/>
          <w:sz w:val="20"/>
          <w:szCs w:val="20"/>
          <w:u w:val="single"/>
          <w:lang w:val="en-US"/>
        </w:rPr>
        <w:t>etd</w:t>
      </w:r>
      <w:r w:rsidRPr="004F40E0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Pr="004F40E0">
        <w:rPr>
          <w:rFonts w:ascii="Arial" w:hAnsi="Arial" w:cs="Arial"/>
          <w:b/>
          <w:bCs/>
          <w:sz w:val="20"/>
          <w:szCs w:val="20"/>
          <w:u w:val="single"/>
          <w:lang w:val="en-US"/>
        </w:rPr>
        <w:t>by</w:t>
      </w:r>
    </w:p>
    <w:sectPr w:rsidR="00A80197" w:rsidRPr="004F40E0" w:rsidSect="00245A25">
      <w:pgSz w:w="11906" w:h="16838"/>
      <w:pgMar w:top="284" w:right="851" w:bottom="28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7899" w14:textId="77777777" w:rsidR="00EA6FD1" w:rsidRDefault="00EA6FD1" w:rsidP="00310CD3">
      <w:pPr>
        <w:spacing w:after="0" w:line="240" w:lineRule="auto"/>
      </w:pPr>
      <w:r>
        <w:separator/>
      </w:r>
    </w:p>
  </w:endnote>
  <w:endnote w:type="continuationSeparator" w:id="0">
    <w:p w14:paraId="378F7EBC" w14:textId="77777777" w:rsidR="00EA6FD1" w:rsidRDefault="00EA6FD1" w:rsidP="0031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C035" w14:textId="77777777" w:rsidR="00EA6FD1" w:rsidRDefault="00EA6FD1" w:rsidP="00310CD3">
      <w:pPr>
        <w:spacing w:after="0" w:line="240" w:lineRule="auto"/>
      </w:pPr>
      <w:r>
        <w:separator/>
      </w:r>
    </w:p>
  </w:footnote>
  <w:footnote w:type="continuationSeparator" w:id="0">
    <w:p w14:paraId="372FB781" w14:textId="77777777" w:rsidR="00EA6FD1" w:rsidRDefault="00EA6FD1" w:rsidP="00310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97"/>
    <w:rsid w:val="00061B91"/>
    <w:rsid w:val="00074DB4"/>
    <w:rsid w:val="00142569"/>
    <w:rsid w:val="00152599"/>
    <w:rsid w:val="001D4E0A"/>
    <w:rsid w:val="001D6818"/>
    <w:rsid w:val="0022066D"/>
    <w:rsid w:val="00245A25"/>
    <w:rsid w:val="002B4F63"/>
    <w:rsid w:val="002C5CE0"/>
    <w:rsid w:val="00303847"/>
    <w:rsid w:val="00310CD3"/>
    <w:rsid w:val="00356951"/>
    <w:rsid w:val="003B2999"/>
    <w:rsid w:val="003C2FA1"/>
    <w:rsid w:val="00472C8C"/>
    <w:rsid w:val="004B71D2"/>
    <w:rsid w:val="004C2AD6"/>
    <w:rsid w:val="004F40E0"/>
    <w:rsid w:val="00531606"/>
    <w:rsid w:val="0053461F"/>
    <w:rsid w:val="005B4828"/>
    <w:rsid w:val="00615BDB"/>
    <w:rsid w:val="006B0A45"/>
    <w:rsid w:val="006C5584"/>
    <w:rsid w:val="007029B4"/>
    <w:rsid w:val="00773B3A"/>
    <w:rsid w:val="008F5AAF"/>
    <w:rsid w:val="00960006"/>
    <w:rsid w:val="009E028A"/>
    <w:rsid w:val="00A752CC"/>
    <w:rsid w:val="00A80197"/>
    <w:rsid w:val="00A8232B"/>
    <w:rsid w:val="00AF7851"/>
    <w:rsid w:val="00B00432"/>
    <w:rsid w:val="00BD09A5"/>
    <w:rsid w:val="00CD794A"/>
    <w:rsid w:val="00CE34B5"/>
    <w:rsid w:val="00D2510D"/>
    <w:rsid w:val="00D66E9B"/>
    <w:rsid w:val="00D705AE"/>
    <w:rsid w:val="00E20061"/>
    <w:rsid w:val="00E301FD"/>
    <w:rsid w:val="00EA6FD1"/>
    <w:rsid w:val="00ED0074"/>
    <w:rsid w:val="00F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B97CA"/>
  <w15:chartTrackingRefBased/>
  <w15:docId w15:val="{DAFEDDE5-7FD4-4830-8108-64BED827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1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1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1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1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01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80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1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10CD3"/>
  </w:style>
  <w:style w:type="paragraph" w:styleId="af">
    <w:name w:val="footer"/>
    <w:basedOn w:val="a"/>
    <w:link w:val="af0"/>
    <w:uiPriority w:val="99"/>
    <w:unhideWhenUsed/>
    <w:rsid w:val="0031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>Sayka</dc:description>
  <cp:lastModifiedBy>administrator</cp:lastModifiedBy>
  <cp:revision>27</cp:revision>
  <cp:lastPrinted>2025-03-12T08:25:00Z</cp:lastPrinted>
  <dcterms:created xsi:type="dcterms:W3CDTF">2025-03-10T11:22:00Z</dcterms:created>
  <dcterms:modified xsi:type="dcterms:W3CDTF">2025-03-12T08:28:00Z</dcterms:modified>
</cp:coreProperties>
</file>